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3D5A48" w14:textId="77777777" w:rsidR="00A14492" w:rsidRDefault="00A14492" w:rsidP="00B04230">
      <w:pPr>
        <w:autoSpaceDE w:val="0"/>
        <w:autoSpaceDN w:val="0"/>
        <w:adjustRightInd w:val="0"/>
        <w:spacing w:after="0" w:line="276" w:lineRule="auto"/>
        <w:jc w:val="both"/>
        <w:rPr>
          <w:rFonts w:ascii="TimesNewRomanPS-BoldMT" w:hAnsi="TimesNewRomanPS-BoldMT" w:cs="TimesNewRomanPS-BoldMT"/>
          <w:b/>
          <w:bCs/>
          <w:color w:val="008100"/>
          <w:sz w:val="36"/>
          <w:szCs w:val="36"/>
        </w:rPr>
      </w:pPr>
      <w:r>
        <w:rPr>
          <w:rFonts w:ascii="TimesNewRomanPS-BoldMT" w:hAnsi="TimesNewRomanPS-BoldMT" w:cs="TimesNewRomanPS-BoldMT"/>
          <w:b/>
          <w:bCs/>
          <w:color w:val="008100"/>
          <w:sz w:val="36"/>
          <w:szCs w:val="36"/>
        </w:rPr>
        <w:t>PROTEUS (Bach)</w:t>
      </w:r>
    </w:p>
    <w:p w14:paraId="6EBD2EA8" w14:textId="77777777" w:rsidR="00A14492" w:rsidRDefault="00A14492" w:rsidP="00B04230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>It is difficult to offer you a single word with which to explain the</w:t>
      </w:r>
    </w:p>
    <w:p w14:paraId="6AB3CD34" w14:textId="77777777" w:rsidR="00A14492" w:rsidRDefault="00A14492" w:rsidP="00B04230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pathogenesis of the </w:t>
      </w:r>
      <w:r>
        <w:rPr>
          <w:rFonts w:ascii="TimesNewRomanPS-ItalicMT" w:eastAsia="TimesNewRomanPS-ItalicMT" w:hAnsi="TimesNewRomanPS-BoldMT" w:cs="TimesNewRomanPS-ItalicMT"/>
          <w:i/>
          <w:iCs/>
          <w:color w:val="0000FF"/>
          <w:sz w:val="27"/>
          <w:szCs w:val="27"/>
        </w:rPr>
        <w:t xml:space="preserve">B. Proteus, </w:t>
      </w:r>
      <w:r>
        <w:rPr>
          <w:rFonts w:ascii="TimesNewRomanPSMT" w:hAnsi="TimesNewRomanPSMT" w:cs="TimesNewRomanPSMT"/>
          <w:color w:val="000000"/>
          <w:sz w:val="27"/>
          <w:szCs w:val="27"/>
        </w:rPr>
        <w:t>but it will be useful at the outset to</w:t>
      </w:r>
    </w:p>
    <w:p w14:paraId="0ED42C92" w14:textId="77777777" w:rsidR="00A14492" w:rsidRDefault="00A14492" w:rsidP="00B04230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suggest to you that the </w:t>
      </w:r>
      <w:proofErr w:type="spellStart"/>
      <w:r>
        <w:rPr>
          <w:rFonts w:ascii="TimesNewRomanPSMT" w:hAnsi="TimesNewRomanPSMT" w:cs="TimesNewRomanPSMT"/>
          <w:color w:val="000000"/>
          <w:sz w:val="27"/>
          <w:szCs w:val="27"/>
        </w:rPr>
        <w:t>nosode</w:t>
      </w:r>
      <w:proofErr w:type="spellEnd"/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 </w:t>
      </w:r>
      <w:r>
        <w:rPr>
          <w:rFonts w:ascii="TimesNewRomanPS-ItalicMT" w:eastAsia="TimesNewRomanPS-ItalicMT" w:hAnsi="TimesNewRomanPS-BoldMT" w:cs="TimesNewRomanPS-ItalicMT"/>
          <w:i/>
          <w:iCs/>
          <w:color w:val="0000FF"/>
          <w:sz w:val="27"/>
          <w:szCs w:val="27"/>
        </w:rPr>
        <w:t xml:space="preserve">Proteus </w:t>
      </w:r>
      <w:r>
        <w:rPr>
          <w:rFonts w:ascii="TimesNewRomanPSMT" w:hAnsi="TimesNewRomanPSMT" w:cs="TimesNewRomanPSMT"/>
          <w:color w:val="000000"/>
          <w:sz w:val="27"/>
          <w:szCs w:val="27"/>
        </w:rPr>
        <w:t>(Bach) will seldom have any</w:t>
      </w:r>
    </w:p>
    <w:p w14:paraId="7CBE86FF" w14:textId="77777777" w:rsidR="00A14492" w:rsidRDefault="00A14492" w:rsidP="00B04230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>therapeutic action unless there are outstanding symptoms in the case</w:t>
      </w:r>
    </w:p>
    <w:p w14:paraId="344DDA0D" w14:textId="77777777" w:rsidR="00A14492" w:rsidRDefault="00A14492" w:rsidP="00B04230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>relative to the central or peripheral nervous systems and symptoms</w:t>
      </w:r>
    </w:p>
    <w:p w14:paraId="29B2F07A" w14:textId="77777777" w:rsidR="00A14492" w:rsidRDefault="00A14492" w:rsidP="00B04230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>which appear with degree of suddenness.</w:t>
      </w:r>
    </w:p>
    <w:p w14:paraId="50C0444C" w14:textId="77777777" w:rsidR="00A14492" w:rsidRDefault="00A14492" w:rsidP="00B04230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proofErr w:type="spellStart"/>
      <w:r>
        <w:rPr>
          <w:rFonts w:ascii="TimesNewRomanPS-BoldMT" w:hAnsi="TimesNewRomanPS-BoldMT" w:cs="TimesNewRomanPS-BoldMT"/>
          <w:b/>
          <w:bCs/>
          <w:color w:val="000081"/>
          <w:sz w:val="27"/>
          <w:szCs w:val="27"/>
        </w:rPr>
        <w:t>Mentals</w:t>
      </w:r>
      <w:proofErr w:type="spellEnd"/>
      <w:r>
        <w:rPr>
          <w:rFonts w:ascii="TimesNewRomanPS-BoldMT" w:hAnsi="TimesNewRomanPS-BoldMT" w:cs="TimesNewRomanPS-BoldMT"/>
          <w:b/>
          <w:bCs/>
          <w:color w:val="000081"/>
          <w:sz w:val="27"/>
          <w:szCs w:val="27"/>
        </w:rPr>
        <w:t xml:space="preserve">. </w:t>
      </w:r>
      <w:r>
        <w:rPr>
          <w:rFonts w:ascii="TimesNewRomanPSMT" w:hAnsi="TimesNewRomanPSMT" w:cs="TimesNewRomanPSMT"/>
          <w:color w:val="000000"/>
          <w:sz w:val="27"/>
          <w:szCs w:val="27"/>
        </w:rPr>
        <w:t>Mental symptoms are prominent in the clinical proving and</w:t>
      </w:r>
    </w:p>
    <w:p w14:paraId="7B08F87D" w14:textId="77777777" w:rsidR="00A14492" w:rsidRDefault="00A14492" w:rsidP="00B04230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>"</w:t>
      </w:r>
      <w:proofErr w:type="gramStart"/>
      <w:r>
        <w:rPr>
          <w:rFonts w:ascii="TimesNewRomanPSMT" w:hAnsi="TimesNewRomanPSMT" w:cs="TimesNewRomanPSMT"/>
          <w:color w:val="000000"/>
          <w:sz w:val="27"/>
          <w:szCs w:val="27"/>
        </w:rPr>
        <w:t>Brain Storm</w:t>
      </w:r>
      <w:proofErr w:type="gramEnd"/>
      <w:r>
        <w:rPr>
          <w:rFonts w:ascii="TimesNewRomanPSMT" w:hAnsi="TimesNewRomanPSMT" w:cs="TimesNewRomanPSMT"/>
          <w:color w:val="000000"/>
          <w:sz w:val="27"/>
          <w:szCs w:val="27"/>
        </w:rPr>
        <w:t>" might be taken as the keynote to indicate this sudden</w:t>
      </w:r>
    </w:p>
    <w:p w14:paraId="2231CE4B" w14:textId="77777777" w:rsidR="00A14492" w:rsidRDefault="00A14492" w:rsidP="00B04230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>and violent upset of the nervous system.</w:t>
      </w:r>
    </w:p>
    <w:p w14:paraId="6BC3E8E3" w14:textId="77777777" w:rsidR="00A14492" w:rsidRDefault="00A14492" w:rsidP="00B04230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Outburst of violent temper, </w:t>
      </w:r>
      <w:proofErr w:type="spellStart"/>
      <w:r>
        <w:rPr>
          <w:rFonts w:ascii="TimesNewRomanPSMT" w:hAnsi="TimesNewRomanPSMT" w:cs="TimesNewRomanPSMT"/>
          <w:color w:val="000000"/>
          <w:sz w:val="27"/>
          <w:szCs w:val="27"/>
        </w:rPr>
        <w:t>specially</w:t>
      </w:r>
      <w:proofErr w:type="spellEnd"/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 if opposed in any </w:t>
      </w:r>
      <w:proofErr w:type="gramStart"/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way </w:t>
      </w:r>
      <w:r>
        <w:rPr>
          <w:rFonts w:ascii="TimesNewRomanPSMT" w:hAnsi="TimesNewRomanPSMT" w:cs="TimesNewRomanPSMT"/>
          <w:color w:val="008100"/>
          <w:sz w:val="27"/>
          <w:szCs w:val="27"/>
        </w:rPr>
        <w:t>;</w:t>
      </w:r>
      <w:proofErr w:type="gramEnd"/>
      <w:r>
        <w:rPr>
          <w:rFonts w:ascii="TimesNewRomanPSMT" w:hAnsi="TimesNewRomanPSMT" w:cs="TimesNewRomanPSMT"/>
          <w:color w:val="008100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color w:val="000000"/>
          <w:sz w:val="27"/>
          <w:szCs w:val="27"/>
        </w:rPr>
        <w:t>will</w:t>
      </w:r>
    </w:p>
    <w:p w14:paraId="55CA3DE8" w14:textId="77777777" w:rsidR="00A14492" w:rsidRDefault="00A14492" w:rsidP="00B04230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throw any missile which is at </w:t>
      </w:r>
      <w:proofErr w:type="gramStart"/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hand </w:t>
      </w:r>
      <w:r>
        <w:rPr>
          <w:rFonts w:ascii="TimesNewRomanPSMT" w:hAnsi="TimesNewRomanPSMT" w:cs="TimesNewRomanPSMT"/>
          <w:color w:val="008100"/>
          <w:sz w:val="27"/>
          <w:szCs w:val="27"/>
        </w:rPr>
        <w:t>;</w:t>
      </w:r>
      <w:proofErr w:type="gramEnd"/>
      <w:r>
        <w:rPr>
          <w:rFonts w:ascii="TimesNewRomanPSMT" w:hAnsi="TimesNewRomanPSMT" w:cs="TimesNewRomanPSMT"/>
          <w:color w:val="008100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kick or strike </w:t>
      </w:r>
      <w:r>
        <w:rPr>
          <w:rFonts w:ascii="TimesNewRomanPSMT" w:hAnsi="TimesNewRomanPSMT" w:cs="TimesNewRomanPSMT"/>
          <w:color w:val="008100"/>
          <w:sz w:val="27"/>
          <w:szCs w:val="27"/>
        </w:rPr>
        <w:t xml:space="preserve">; </w:t>
      </w:r>
      <w:r>
        <w:rPr>
          <w:rFonts w:ascii="TimesNewRomanPSMT" w:hAnsi="TimesNewRomanPSMT" w:cs="TimesNewRomanPSMT"/>
          <w:color w:val="000000"/>
          <w:sz w:val="27"/>
          <w:szCs w:val="27"/>
        </w:rPr>
        <w:t>the child</w:t>
      </w:r>
    </w:p>
    <w:p w14:paraId="4AB5C76B" w14:textId="77777777" w:rsidR="00A14492" w:rsidRDefault="00A14492" w:rsidP="00B04230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>objecting to parental control will lie on the floor and kick and</w:t>
      </w:r>
    </w:p>
    <w:p w14:paraId="3AB0416B" w14:textId="77777777" w:rsidR="00A14492" w:rsidRDefault="00A14492" w:rsidP="00B04230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>scream.</w:t>
      </w:r>
    </w:p>
    <w:p w14:paraId="16CA6EC7" w14:textId="77777777" w:rsidR="00A14492" w:rsidRDefault="00A14492" w:rsidP="00B04230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Emotional hysteria, suggestive of the remedy </w:t>
      </w:r>
      <w:r>
        <w:rPr>
          <w:rFonts w:ascii="TimesNewRomanPS-ItalicMT" w:eastAsia="TimesNewRomanPS-ItalicMT" w:hAnsi="TimesNewRomanPS-BoldMT" w:cs="TimesNewRomanPS-ItalicMT"/>
          <w:i/>
          <w:iCs/>
          <w:color w:val="0000FF"/>
          <w:sz w:val="27"/>
          <w:szCs w:val="27"/>
        </w:rPr>
        <w:t xml:space="preserve">Ignatia </w:t>
      </w:r>
      <w:r>
        <w:rPr>
          <w:rFonts w:ascii="TimesNewRomanPSMT" w:hAnsi="TimesNewRomanPSMT" w:cs="TimesNewRomanPSMT"/>
          <w:color w:val="000000"/>
          <w:sz w:val="27"/>
          <w:szCs w:val="27"/>
        </w:rPr>
        <w:t>is also found in</w:t>
      </w:r>
    </w:p>
    <w:p w14:paraId="6F089804" w14:textId="77777777" w:rsidR="00A14492" w:rsidRDefault="00A14492" w:rsidP="00B04230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the proving of this </w:t>
      </w:r>
      <w:r>
        <w:rPr>
          <w:rFonts w:ascii="TimesNewRomanPS-ItalicMT" w:eastAsia="TimesNewRomanPS-ItalicMT" w:hAnsi="TimesNewRomanPS-BoldMT" w:cs="TimesNewRomanPS-ItalicMT"/>
          <w:i/>
          <w:iCs/>
          <w:color w:val="0000FF"/>
          <w:sz w:val="27"/>
          <w:szCs w:val="27"/>
        </w:rPr>
        <w:t xml:space="preserve">B. Proteus </w:t>
      </w:r>
      <w:r>
        <w:rPr>
          <w:rFonts w:ascii="TimesNewRomanPSMT" w:hAnsi="TimesNewRomanPSMT" w:cs="TimesNewRomanPSMT"/>
          <w:color w:val="000000"/>
          <w:sz w:val="27"/>
          <w:szCs w:val="27"/>
        </w:rPr>
        <w:t>preparation and convulsive and</w:t>
      </w:r>
    </w:p>
    <w:p w14:paraId="3CCD8AC3" w14:textId="77777777" w:rsidR="00A14492" w:rsidRDefault="00A14492" w:rsidP="00B04230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epileptiform seizures and </w:t>
      </w:r>
      <w:proofErr w:type="spellStart"/>
      <w:r>
        <w:rPr>
          <w:rFonts w:ascii="TimesNewRomanPSMT" w:hAnsi="TimesNewRomanPSMT" w:cs="TimesNewRomanPSMT"/>
          <w:color w:val="000000"/>
          <w:sz w:val="27"/>
          <w:szCs w:val="27"/>
        </w:rPr>
        <w:t>meningismus</w:t>
      </w:r>
      <w:proofErr w:type="spellEnd"/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 in children during febrile</w:t>
      </w:r>
    </w:p>
    <w:p w14:paraId="34513188" w14:textId="77777777" w:rsidR="00A14492" w:rsidRDefault="00A14492" w:rsidP="00B04230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attacks often </w:t>
      </w:r>
      <w:proofErr w:type="gramStart"/>
      <w:r>
        <w:rPr>
          <w:rFonts w:ascii="TimesNewRomanPSMT" w:hAnsi="TimesNewRomanPSMT" w:cs="TimesNewRomanPSMT"/>
          <w:color w:val="000000"/>
          <w:sz w:val="27"/>
          <w:szCs w:val="27"/>
        </w:rPr>
        <w:t>responds</w:t>
      </w:r>
      <w:proofErr w:type="gramEnd"/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 to the action of the </w:t>
      </w:r>
      <w:proofErr w:type="spellStart"/>
      <w:r>
        <w:rPr>
          <w:rFonts w:ascii="TimesNewRomanPSMT" w:hAnsi="TimesNewRomanPSMT" w:cs="TimesNewRomanPSMT"/>
          <w:color w:val="000000"/>
          <w:sz w:val="27"/>
          <w:szCs w:val="27"/>
        </w:rPr>
        <w:t>nosode</w:t>
      </w:r>
      <w:proofErr w:type="spellEnd"/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 </w:t>
      </w:r>
      <w:r>
        <w:rPr>
          <w:rFonts w:ascii="TimesNewRomanPS-ItalicMT" w:eastAsia="TimesNewRomanPS-ItalicMT" w:hAnsi="TimesNewRomanPS-BoldMT" w:cs="TimesNewRomanPS-ItalicMT"/>
          <w:i/>
          <w:iCs/>
          <w:color w:val="0000FF"/>
          <w:sz w:val="27"/>
          <w:szCs w:val="27"/>
        </w:rPr>
        <w:t xml:space="preserve">Proteus </w:t>
      </w:r>
      <w:r>
        <w:rPr>
          <w:rFonts w:ascii="TimesNewRomanPSMT" w:hAnsi="TimesNewRomanPSMT" w:cs="TimesNewRomanPSMT"/>
          <w:color w:val="000000"/>
          <w:sz w:val="27"/>
          <w:szCs w:val="27"/>
        </w:rPr>
        <w:t>(Bach).</w:t>
      </w:r>
    </w:p>
    <w:p w14:paraId="29E60E51" w14:textId="77777777" w:rsidR="00A14492" w:rsidRDefault="00A14492" w:rsidP="00B04230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Further indication for the use of this </w:t>
      </w:r>
      <w:proofErr w:type="spellStart"/>
      <w:r>
        <w:rPr>
          <w:rFonts w:ascii="TimesNewRomanPSMT" w:hAnsi="TimesNewRomanPSMT" w:cs="TimesNewRomanPSMT"/>
          <w:color w:val="000000"/>
          <w:sz w:val="27"/>
          <w:szCs w:val="27"/>
        </w:rPr>
        <w:t>nosode</w:t>
      </w:r>
      <w:proofErr w:type="spellEnd"/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 is disturbance of the</w:t>
      </w:r>
    </w:p>
    <w:p w14:paraId="79C00014" w14:textId="77777777" w:rsidR="00A14492" w:rsidRDefault="00A14492" w:rsidP="00B04230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peripheral nervous system, evidenced by </w:t>
      </w:r>
      <w:r>
        <w:rPr>
          <w:rFonts w:ascii="TimesNewRomanPS-ItalicMT" w:eastAsia="TimesNewRomanPS-ItalicMT" w:hAnsi="TimesNewRomanPS-BoldMT" w:cs="TimesNewRomanPS-ItalicMT"/>
          <w:i/>
          <w:iCs/>
          <w:color w:val="0000FF"/>
          <w:sz w:val="27"/>
          <w:szCs w:val="27"/>
        </w:rPr>
        <w:t xml:space="preserve">spasm </w:t>
      </w:r>
      <w:r>
        <w:rPr>
          <w:rFonts w:ascii="TimesNewRomanPSMT" w:hAnsi="TimesNewRomanPSMT" w:cs="TimesNewRomanPSMT"/>
          <w:color w:val="000000"/>
          <w:sz w:val="27"/>
          <w:szCs w:val="27"/>
        </w:rPr>
        <w:t>of the peripheral</w:t>
      </w:r>
    </w:p>
    <w:p w14:paraId="55D00A7B" w14:textId="77777777" w:rsidR="00A14492" w:rsidRDefault="00A14492" w:rsidP="00B04230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>circulation, e. g. "dead fingers</w:t>
      </w:r>
    </w:p>
    <w:p w14:paraId="292EFD68" w14:textId="77777777" w:rsidR="00A14492" w:rsidRDefault="00A14492" w:rsidP="00B04230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81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intermittent claudication in the circulation of the lower </w:t>
      </w:r>
      <w:proofErr w:type="gramStart"/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limbs </w:t>
      </w:r>
      <w:r>
        <w:rPr>
          <w:rFonts w:ascii="TimesNewRomanPSMT" w:hAnsi="TimesNewRomanPSMT" w:cs="TimesNewRomanPSMT"/>
          <w:color w:val="008100"/>
          <w:sz w:val="27"/>
          <w:szCs w:val="27"/>
        </w:rPr>
        <w:t>;</w:t>
      </w:r>
      <w:proofErr w:type="gramEnd"/>
    </w:p>
    <w:p w14:paraId="0ABC47C4" w14:textId="77777777" w:rsidR="00A14492" w:rsidRDefault="00A14492" w:rsidP="00B04230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>anginal attacks due to spasm of the coronary capillaries. There are</w:t>
      </w:r>
    </w:p>
    <w:p w14:paraId="7419DA87" w14:textId="77777777" w:rsidR="00A14492" w:rsidRDefault="00A14492" w:rsidP="00B04230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two </w:t>
      </w:r>
      <w:proofErr w:type="spellStart"/>
      <w:r>
        <w:rPr>
          <w:rFonts w:ascii="TimesNewRomanPSMT" w:hAnsi="TimesNewRomanPSMT" w:cs="TimesNewRomanPSMT"/>
          <w:color w:val="000000"/>
          <w:sz w:val="27"/>
          <w:szCs w:val="27"/>
        </w:rPr>
        <w:t>well known</w:t>
      </w:r>
      <w:proofErr w:type="spellEnd"/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 diseases associated with capillary spasm where the</w:t>
      </w:r>
    </w:p>
    <w:p w14:paraId="1EE17351" w14:textId="77777777" w:rsidR="00A14492" w:rsidRDefault="00A14492" w:rsidP="00B04230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proofErr w:type="spellStart"/>
      <w:r>
        <w:rPr>
          <w:rFonts w:ascii="TimesNewRomanPSMT" w:hAnsi="TimesNewRomanPSMT" w:cs="TimesNewRomanPSMT"/>
          <w:color w:val="000000"/>
          <w:sz w:val="27"/>
          <w:szCs w:val="27"/>
        </w:rPr>
        <w:t>nosode</w:t>
      </w:r>
      <w:proofErr w:type="spellEnd"/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 </w:t>
      </w:r>
      <w:r>
        <w:rPr>
          <w:rFonts w:ascii="TimesNewRomanPS-ItalicMT" w:eastAsia="TimesNewRomanPS-ItalicMT" w:hAnsi="TimesNewRomanPS-BoldMT" w:cs="TimesNewRomanPS-ItalicMT"/>
          <w:i/>
          <w:iCs/>
          <w:color w:val="0000FF"/>
          <w:sz w:val="27"/>
          <w:szCs w:val="27"/>
        </w:rPr>
        <w:t xml:space="preserve">Proteus </w:t>
      </w:r>
      <w:r>
        <w:rPr>
          <w:rFonts w:ascii="TimesNewRomanPSMT" w:hAnsi="TimesNewRomanPSMT" w:cs="TimesNewRomanPSMT"/>
          <w:color w:val="000000"/>
          <w:sz w:val="27"/>
          <w:szCs w:val="27"/>
        </w:rPr>
        <w:t>(Bach) has been found useful in treatment-Raynaud's</w:t>
      </w:r>
    </w:p>
    <w:p w14:paraId="4A11B115" w14:textId="77777777" w:rsidR="00A14492" w:rsidRDefault="00A14492" w:rsidP="00B04230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>Disease, where there is spasm of the capillary circulation of the</w:t>
      </w:r>
    </w:p>
    <w:p w14:paraId="23C3577C" w14:textId="77777777" w:rsidR="00A14492" w:rsidRDefault="00A14492" w:rsidP="00B04230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>extremities, and Meniere's Disease where spasm of the brain</w:t>
      </w:r>
    </w:p>
    <w:p w14:paraId="17FFF642" w14:textId="77777777" w:rsidR="00A14492" w:rsidRDefault="00A14492" w:rsidP="00B04230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>circulation results in vertigo attacks.</w:t>
      </w:r>
    </w:p>
    <w:p w14:paraId="5196FD05" w14:textId="77777777" w:rsidR="00A14492" w:rsidRDefault="00A14492" w:rsidP="00B04230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-BoldMT" w:hAnsi="TimesNewRomanPS-BoldMT" w:cs="TimesNewRomanPS-BoldMT"/>
          <w:b/>
          <w:bCs/>
          <w:color w:val="000081"/>
          <w:sz w:val="27"/>
          <w:szCs w:val="27"/>
        </w:rPr>
        <w:t xml:space="preserve">Digestive System. </w:t>
      </w:r>
      <w:r>
        <w:rPr>
          <w:rFonts w:ascii="TimesNewRomanPSMT" w:hAnsi="TimesNewRomanPSMT" w:cs="TimesNewRomanPSMT"/>
          <w:color w:val="000000"/>
          <w:sz w:val="27"/>
          <w:szCs w:val="27"/>
        </w:rPr>
        <w:t>It is important to note that any of the symptoms</w:t>
      </w:r>
    </w:p>
    <w:p w14:paraId="287587C1" w14:textId="77777777" w:rsidR="00A14492" w:rsidRDefault="00A14492" w:rsidP="00B04230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>manifest in the digestive system are secondary to the action of the</w:t>
      </w:r>
    </w:p>
    <w:p w14:paraId="3FE5AFE9" w14:textId="77777777" w:rsidR="00A14492" w:rsidRDefault="00A14492" w:rsidP="00B04230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central nervous system. It is now being </w:t>
      </w:r>
      <w:proofErr w:type="spellStart"/>
      <w:r>
        <w:rPr>
          <w:rFonts w:ascii="TimesNewRomanPSMT" w:hAnsi="TimesNewRomanPSMT" w:cs="TimesNewRomanPSMT"/>
          <w:color w:val="000000"/>
          <w:sz w:val="27"/>
          <w:szCs w:val="27"/>
        </w:rPr>
        <w:t>realised</w:t>
      </w:r>
      <w:proofErr w:type="spellEnd"/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 that prolonged nerve</w:t>
      </w:r>
    </w:p>
    <w:p w14:paraId="699A4B58" w14:textId="77777777" w:rsidR="00A14492" w:rsidRDefault="00A14492" w:rsidP="00B04230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>strain is a factor in the production of duodenal ulcer, and in the'</w:t>
      </w:r>
    </w:p>
    <w:p w14:paraId="5F4956AB" w14:textId="77777777" w:rsidR="00A14492" w:rsidRDefault="00A14492" w:rsidP="00B04230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-ItalicMT" w:eastAsia="TimesNewRomanPS-ItalicMT" w:hAnsi="TimesNewRomanPS-BoldMT" w:cs="TimesNewRomanPS-ItalicMT"/>
          <w:i/>
          <w:iCs/>
          <w:color w:val="0000FF"/>
          <w:sz w:val="27"/>
          <w:szCs w:val="27"/>
        </w:rPr>
        <w:t xml:space="preserve">Proteus </w:t>
      </w:r>
      <w:r>
        <w:rPr>
          <w:rFonts w:ascii="TimesNewRomanPSMT" w:hAnsi="TimesNewRomanPSMT" w:cs="TimesNewRomanPSMT"/>
          <w:color w:val="000000"/>
          <w:sz w:val="27"/>
          <w:szCs w:val="27"/>
        </w:rPr>
        <w:t>proving, this is also to be found. The type of case is that</w:t>
      </w:r>
    </w:p>
    <w:p w14:paraId="1B8EC6F3" w14:textId="77777777" w:rsidR="00A14492" w:rsidRDefault="00A14492" w:rsidP="00B04230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>where there are no prodromal symptoms in the digestive system and</w:t>
      </w:r>
    </w:p>
    <w:p w14:paraId="4F73102C" w14:textId="77777777" w:rsidR="00A14492" w:rsidRDefault="00A14492" w:rsidP="00B04230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the first sign is that of a </w:t>
      </w:r>
      <w:proofErr w:type="spellStart"/>
      <w:r>
        <w:rPr>
          <w:rFonts w:ascii="TimesNewRomanPSMT" w:hAnsi="TimesNewRomanPSMT" w:cs="TimesNewRomanPSMT"/>
          <w:color w:val="000000"/>
          <w:sz w:val="27"/>
          <w:szCs w:val="27"/>
        </w:rPr>
        <w:t>hćmatemesis</w:t>
      </w:r>
      <w:proofErr w:type="spellEnd"/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 or </w:t>
      </w:r>
      <w:proofErr w:type="spellStart"/>
      <w:r>
        <w:rPr>
          <w:rFonts w:ascii="TimesNewRomanPSMT" w:hAnsi="TimesNewRomanPSMT" w:cs="TimesNewRomanPSMT"/>
          <w:color w:val="000000"/>
          <w:sz w:val="27"/>
          <w:szCs w:val="27"/>
        </w:rPr>
        <w:t>melćna</w:t>
      </w:r>
      <w:proofErr w:type="spellEnd"/>
      <w:r>
        <w:rPr>
          <w:rFonts w:ascii="TimesNewRomanPSMT" w:hAnsi="TimesNewRomanPSMT" w:cs="TimesNewRomanPSMT"/>
          <w:color w:val="000000"/>
          <w:sz w:val="27"/>
          <w:szCs w:val="27"/>
        </w:rPr>
        <w:t>. These ulcers have a</w:t>
      </w:r>
    </w:p>
    <w:p w14:paraId="0C405529" w14:textId="77777777" w:rsidR="00A14492" w:rsidRDefault="00A14492" w:rsidP="00B04230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lastRenderedPageBreak/>
        <w:t>tendency to perforate, probably due to the enervation and</w:t>
      </w:r>
    </w:p>
    <w:p w14:paraId="1B0FABF6" w14:textId="77777777" w:rsidR="00A14492" w:rsidRDefault="00A14492" w:rsidP="00B04230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>interference with capillary circulation in that area.</w:t>
      </w:r>
    </w:p>
    <w:p w14:paraId="4344BA55" w14:textId="77777777" w:rsidR="00A14492" w:rsidRDefault="00A14492" w:rsidP="00B04230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>As part of the scientific discussion at this meeting, a study is to be</w:t>
      </w:r>
    </w:p>
    <w:p w14:paraId="3EAD3109" w14:textId="77777777" w:rsidR="00A14492" w:rsidRDefault="00A14492" w:rsidP="00B04230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made of the remedy </w:t>
      </w:r>
      <w:r>
        <w:rPr>
          <w:rFonts w:ascii="TimesNewRomanPS-ItalicMT" w:eastAsia="TimesNewRomanPS-ItalicMT" w:hAnsi="TimesNewRomanPS-BoldMT" w:cs="TimesNewRomanPS-ItalicMT"/>
          <w:i/>
          <w:iCs/>
          <w:color w:val="0000FF"/>
          <w:sz w:val="27"/>
          <w:szCs w:val="27"/>
        </w:rPr>
        <w:t xml:space="preserve">Natrum muriaticum </w:t>
      </w:r>
      <w:r>
        <w:rPr>
          <w:rFonts w:ascii="TimesNewRomanPSMT" w:hAnsi="TimesNewRomanPSMT" w:cs="TimesNewRomanPSMT"/>
          <w:color w:val="000000"/>
          <w:sz w:val="27"/>
          <w:szCs w:val="27"/>
        </w:rPr>
        <w:t>and you will note that this is</w:t>
      </w:r>
    </w:p>
    <w:p w14:paraId="153EFE2A" w14:textId="77777777" w:rsidR="00A14492" w:rsidRDefault="00A14492" w:rsidP="00B04230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>given in my list as the outstanding member of the list of remedies I</w:t>
      </w:r>
    </w:p>
    <w:p w14:paraId="2CA94735" w14:textId="77777777" w:rsidR="00A14492" w:rsidRDefault="00A14492" w:rsidP="00B04230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associate with the </w:t>
      </w:r>
      <w:r>
        <w:rPr>
          <w:rFonts w:ascii="TimesNewRomanPS-ItalicMT" w:eastAsia="TimesNewRomanPS-ItalicMT" w:hAnsi="TimesNewRomanPS-BoldMT" w:cs="TimesNewRomanPS-ItalicMT"/>
          <w:i/>
          <w:iCs/>
          <w:color w:val="0000FF"/>
          <w:sz w:val="27"/>
          <w:szCs w:val="27"/>
        </w:rPr>
        <w:t xml:space="preserve">Proteus </w:t>
      </w:r>
      <w:proofErr w:type="spellStart"/>
      <w:r>
        <w:rPr>
          <w:rFonts w:ascii="TimesNewRomanPSMT" w:hAnsi="TimesNewRomanPSMT" w:cs="TimesNewRomanPSMT"/>
          <w:color w:val="000000"/>
          <w:sz w:val="27"/>
          <w:szCs w:val="27"/>
        </w:rPr>
        <w:t>nosode</w:t>
      </w:r>
      <w:proofErr w:type="spellEnd"/>
      <w:r>
        <w:rPr>
          <w:rFonts w:ascii="TimesNewRomanPSMT" w:hAnsi="TimesNewRomanPSMT" w:cs="TimesNewRomanPSMT"/>
          <w:color w:val="000000"/>
          <w:sz w:val="27"/>
          <w:szCs w:val="27"/>
        </w:rPr>
        <w:t>, and I may have the opportunity of</w:t>
      </w:r>
    </w:p>
    <w:p w14:paraId="751D8DB3" w14:textId="77777777" w:rsidR="00A14492" w:rsidRDefault="00A14492" w:rsidP="00B04230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>further discussing with you the significance of the disturbed chloride</w:t>
      </w:r>
    </w:p>
    <w:p w14:paraId="09D1F6E1" w14:textId="77777777" w:rsidR="00A14492" w:rsidRDefault="00A14492" w:rsidP="00B04230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>metabolism associated with this intestinal organism.</w:t>
      </w:r>
    </w:p>
    <w:p w14:paraId="56F8CA1D" w14:textId="77777777" w:rsidR="00A14492" w:rsidRDefault="00A14492" w:rsidP="00B04230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-BoldMT" w:hAnsi="TimesNewRomanPS-BoldMT" w:cs="TimesNewRomanPS-BoldMT"/>
          <w:b/>
          <w:bCs/>
          <w:color w:val="000081"/>
          <w:sz w:val="27"/>
          <w:szCs w:val="27"/>
        </w:rPr>
        <w:t xml:space="preserve">Neuromuscular System. </w:t>
      </w:r>
      <w:r>
        <w:rPr>
          <w:rFonts w:ascii="TimesNewRomanPSMT" w:hAnsi="TimesNewRomanPSMT" w:cs="TimesNewRomanPSMT"/>
          <w:color w:val="000000"/>
          <w:sz w:val="27"/>
          <w:szCs w:val="27"/>
        </w:rPr>
        <w:t>As one might expect from the foregoing</w:t>
      </w:r>
    </w:p>
    <w:p w14:paraId="216E931A" w14:textId="77777777" w:rsidR="00A14492" w:rsidRDefault="00A14492" w:rsidP="00B04230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>indications, cramp of muscles is a characteristic symptom and</w:t>
      </w:r>
    </w:p>
    <w:p w14:paraId="2A0E1ABF" w14:textId="77777777" w:rsidR="00A14492" w:rsidRDefault="00A14492" w:rsidP="00B04230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-ItalicMT" w:eastAsia="TimesNewRomanPS-ItalicMT" w:hAnsi="TimesNewRomanPS-BoldMT" w:cs="TimesNewRomanPS-ItalicMT"/>
          <w:i/>
          <w:iCs/>
          <w:color w:val="0000FF"/>
          <w:sz w:val="27"/>
          <w:szCs w:val="27"/>
        </w:rPr>
        <w:t xml:space="preserve">Cuprum </w:t>
      </w:r>
      <w:proofErr w:type="spellStart"/>
      <w:r>
        <w:rPr>
          <w:rFonts w:ascii="TimesNewRomanPS-ItalicMT" w:eastAsia="TimesNewRomanPS-ItalicMT" w:hAnsi="TimesNewRomanPS-BoldMT" w:cs="TimesNewRomanPS-ItalicMT"/>
          <w:i/>
          <w:iCs/>
          <w:color w:val="0000FF"/>
          <w:sz w:val="27"/>
          <w:szCs w:val="27"/>
        </w:rPr>
        <w:t>metallicum</w:t>
      </w:r>
      <w:proofErr w:type="spellEnd"/>
      <w:r>
        <w:rPr>
          <w:rFonts w:ascii="TimesNewRomanPS-ItalicMT" w:eastAsia="TimesNewRomanPS-ItalicMT" w:hAnsi="TimesNewRomanPS-BoldMT" w:cs="TimesNewRomanPS-ItalicMT"/>
          <w:i/>
          <w:iCs/>
          <w:color w:val="0000FF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color w:val="000000"/>
          <w:sz w:val="27"/>
          <w:szCs w:val="27"/>
        </w:rPr>
        <w:t>is also found among the list of remedies.</w:t>
      </w:r>
    </w:p>
    <w:p w14:paraId="7A24E41B" w14:textId="77777777" w:rsidR="00A14492" w:rsidRDefault="00A14492" w:rsidP="00B04230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-BoldMT" w:hAnsi="TimesNewRomanPS-BoldMT" w:cs="TimesNewRomanPS-BoldMT"/>
          <w:b/>
          <w:bCs/>
          <w:color w:val="000081"/>
          <w:sz w:val="27"/>
          <w:szCs w:val="27"/>
        </w:rPr>
        <w:t xml:space="preserve">Skin. </w:t>
      </w:r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Angio-neurotic </w:t>
      </w:r>
      <w:proofErr w:type="spellStart"/>
      <w:r>
        <w:rPr>
          <w:rFonts w:ascii="TimesNewRomanPSMT" w:hAnsi="TimesNewRomanPSMT" w:cs="TimesNewRomanPSMT"/>
          <w:color w:val="000000"/>
          <w:sz w:val="27"/>
          <w:szCs w:val="27"/>
        </w:rPr>
        <w:t>śdema</w:t>
      </w:r>
      <w:proofErr w:type="spellEnd"/>
      <w:r>
        <w:rPr>
          <w:rFonts w:ascii="TimesNewRomanPSMT" w:hAnsi="TimesNewRomanPSMT" w:cs="TimesNewRomanPSMT"/>
          <w:color w:val="000000"/>
          <w:sz w:val="27"/>
          <w:szCs w:val="27"/>
        </w:rPr>
        <w:t>, which one associates with the remedy</w:t>
      </w:r>
    </w:p>
    <w:p w14:paraId="744FCE06" w14:textId="77777777" w:rsidR="00A14492" w:rsidRDefault="00A14492" w:rsidP="00B04230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proofErr w:type="spellStart"/>
      <w:r>
        <w:rPr>
          <w:rFonts w:ascii="TimesNewRomanPS-ItalicMT" w:eastAsia="TimesNewRomanPS-ItalicMT" w:hAnsi="TimesNewRomanPS-BoldMT" w:cs="TimesNewRomanPS-ItalicMT"/>
          <w:i/>
          <w:iCs/>
          <w:color w:val="0000FF"/>
          <w:sz w:val="27"/>
          <w:szCs w:val="27"/>
        </w:rPr>
        <w:t>Apis</w:t>
      </w:r>
      <w:proofErr w:type="spellEnd"/>
      <w:r>
        <w:rPr>
          <w:rFonts w:ascii="TimesNewRomanPS-ItalicMT" w:eastAsia="TimesNewRomanPS-ItalicMT" w:hAnsi="TimesNewRomanPS-BoldMT" w:cs="TimesNewRomanPS-ItalicMT"/>
          <w:i/>
          <w:iCs/>
          <w:color w:val="0000FF"/>
          <w:sz w:val="27"/>
          <w:szCs w:val="27"/>
        </w:rPr>
        <w:t xml:space="preserve"> </w:t>
      </w:r>
      <w:proofErr w:type="spellStart"/>
      <w:r>
        <w:rPr>
          <w:rFonts w:ascii="TimesNewRomanPS-ItalicMT" w:eastAsia="TimesNewRomanPS-ItalicMT" w:hAnsi="TimesNewRomanPS-BoldMT" w:cs="TimesNewRomanPS-ItalicMT"/>
          <w:i/>
          <w:iCs/>
          <w:color w:val="0000FF"/>
          <w:sz w:val="27"/>
          <w:szCs w:val="27"/>
        </w:rPr>
        <w:t>mellifica</w:t>
      </w:r>
      <w:proofErr w:type="spellEnd"/>
      <w:r>
        <w:rPr>
          <w:rFonts w:ascii="TimesNewRomanPS-ItalicMT" w:eastAsia="TimesNewRomanPS-ItalicMT" w:hAnsi="TimesNewRomanPS-BoldMT" w:cs="TimesNewRomanPS-ItalicMT"/>
          <w:i/>
          <w:iCs/>
          <w:color w:val="0000FF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is found in the proving of the </w:t>
      </w:r>
      <w:r>
        <w:rPr>
          <w:rFonts w:ascii="TimesNewRomanPS-ItalicMT" w:eastAsia="TimesNewRomanPS-ItalicMT" w:hAnsi="TimesNewRomanPS-BoldMT" w:cs="TimesNewRomanPS-ItalicMT"/>
          <w:i/>
          <w:iCs/>
          <w:color w:val="0000FF"/>
          <w:sz w:val="27"/>
          <w:szCs w:val="27"/>
        </w:rPr>
        <w:t xml:space="preserve">B. Proteus </w:t>
      </w:r>
      <w:r>
        <w:rPr>
          <w:rFonts w:ascii="TimesNewRomanPSMT" w:hAnsi="TimesNewRomanPSMT" w:cs="TimesNewRomanPSMT"/>
          <w:color w:val="000000"/>
          <w:sz w:val="27"/>
          <w:szCs w:val="27"/>
        </w:rPr>
        <w:t>preparation</w:t>
      </w:r>
    </w:p>
    <w:p w14:paraId="349FC3E0" w14:textId="77777777" w:rsidR="00A14492" w:rsidRDefault="00A14492" w:rsidP="00B04230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and </w:t>
      </w:r>
      <w:proofErr w:type="gramStart"/>
      <w:r>
        <w:rPr>
          <w:rFonts w:ascii="TimesNewRomanPSMT" w:hAnsi="TimesNewRomanPSMT" w:cs="TimesNewRomanPSMT"/>
          <w:color w:val="000000"/>
          <w:sz w:val="27"/>
          <w:szCs w:val="27"/>
        </w:rPr>
        <w:t>also</w:t>
      </w:r>
      <w:proofErr w:type="gramEnd"/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 a tendency for the production of herpetic eruption at the</w:t>
      </w:r>
    </w:p>
    <w:p w14:paraId="702A406A" w14:textId="77777777" w:rsidR="00A14492" w:rsidRDefault="00A14492" w:rsidP="00B04230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>mucocutaneous margins.</w:t>
      </w:r>
    </w:p>
    <w:p w14:paraId="1FF60CC2" w14:textId="77777777" w:rsidR="00A14492" w:rsidRDefault="00A14492" w:rsidP="00B04230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>There is marked sensitivity to exposure to ultra-violet light.</w:t>
      </w:r>
    </w:p>
    <w:p w14:paraId="3D5437D5" w14:textId="77777777" w:rsidR="00A14492" w:rsidRDefault="00A14492" w:rsidP="00B04230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Before leaving this "proving" of </w:t>
      </w:r>
      <w:r>
        <w:rPr>
          <w:rFonts w:ascii="TimesNewRomanPS-ItalicMT" w:eastAsia="TimesNewRomanPS-ItalicMT" w:hAnsi="TimesNewRomanPS-BoldMT" w:cs="TimesNewRomanPS-ItalicMT"/>
          <w:i/>
          <w:iCs/>
          <w:color w:val="0000FF"/>
          <w:sz w:val="27"/>
          <w:szCs w:val="27"/>
        </w:rPr>
        <w:t xml:space="preserve">Proteus </w:t>
      </w:r>
      <w:r>
        <w:rPr>
          <w:rFonts w:ascii="TimesNewRomanPSMT" w:hAnsi="TimesNewRomanPSMT" w:cs="TimesNewRomanPSMT"/>
          <w:color w:val="000000"/>
          <w:sz w:val="27"/>
          <w:szCs w:val="27"/>
        </w:rPr>
        <w:t>(Bach), it may be of interest</w:t>
      </w:r>
    </w:p>
    <w:p w14:paraId="62EEB98C" w14:textId="77777777" w:rsidR="00A14492" w:rsidRDefault="00A14492" w:rsidP="00B04230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>to you to know that in Great Britain since the war years, there has</w:t>
      </w:r>
    </w:p>
    <w:p w14:paraId="7B512186" w14:textId="77777777" w:rsidR="00A14492" w:rsidRDefault="00A14492" w:rsidP="00B04230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>been a marked increase in the frequency with which one has been</w:t>
      </w:r>
    </w:p>
    <w:p w14:paraId="72800092" w14:textId="77777777" w:rsidR="00A14492" w:rsidRDefault="00A14492" w:rsidP="00B04230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able to isolate </w:t>
      </w:r>
      <w:r>
        <w:rPr>
          <w:rFonts w:ascii="TimesNewRomanPS-ItalicMT" w:eastAsia="TimesNewRomanPS-ItalicMT" w:hAnsi="TimesNewRomanPS-BoldMT" w:cs="TimesNewRomanPS-ItalicMT"/>
          <w:i/>
          <w:iCs/>
          <w:color w:val="0000FF"/>
          <w:sz w:val="27"/>
          <w:szCs w:val="27"/>
        </w:rPr>
        <w:t xml:space="preserve">B. Proteus, </w:t>
      </w:r>
      <w:r>
        <w:rPr>
          <w:rFonts w:ascii="TimesNewRomanPSMT" w:hAnsi="TimesNewRomanPSMT" w:cs="TimesNewRomanPSMT"/>
          <w:color w:val="000000"/>
          <w:sz w:val="27"/>
          <w:szCs w:val="27"/>
        </w:rPr>
        <w:t>and this I associate with long continued</w:t>
      </w:r>
    </w:p>
    <w:p w14:paraId="33A2DAA6" w14:textId="77777777" w:rsidR="00A14492" w:rsidRDefault="00A14492" w:rsidP="00B04230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>"nerve strain"-a factor of considerable importance of the</w:t>
      </w:r>
    </w:p>
    <w:p w14:paraId="7797B3AF" w14:textId="09AAE4A8" w:rsidR="003054BA" w:rsidRDefault="00A14492" w:rsidP="00B04230">
      <w:pPr>
        <w:spacing w:line="276" w:lineRule="auto"/>
        <w:jc w:val="both"/>
      </w:pPr>
      <w:r>
        <w:rPr>
          <w:rFonts w:ascii="TimesNewRomanPSMT" w:hAnsi="TimesNewRomanPSMT" w:cs="TimesNewRomanPSMT"/>
          <w:color w:val="000000"/>
          <w:sz w:val="27"/>
          <w:szCs w:val="27"/>
        </w:rPr>
        <w:t>pathogenesis of this type of bowel organism.</w:t>
      </w:r>
      <w:bookmarkStart w:id="0" w:name="_GoBack"/>
      <w:bookmarkEnd w:id="0"/>
    </w:p>
    <w:sectPr w:rsidR="003054BA" w:rsidSect="00B04230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EBA"/>
    <w:rsid w:val="003054BA"/>
    <w:rsid w:val="00A14492"/>
    <w:rsid w:val="00B04230"/>
    <w:rsid w:val="00D5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33E49C-B7EE-48A6-89E5-93757B7C7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518</Words>
  <Characters>2958</Characters>
  <Application>Microsoft Office Word</Application>
  <DocSecurity>0</DocSecurity>
  <Lines>24</Lines>
  <Paragraphs>6</Paragraphs>
  <ScaleCrop>false</ScaleCrop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awais khan</dc:creator>
  <cp:keywords/>
  <dc:description/>
  <cp:lastModifiedBy>awais khan</cp:lastModifiedBy>
  <cp:revision>3</cp:revision>
  <dcterms:created xsi:type="dcterms:W3CDTF">2020-04-06T06:26:00Z</dcterms:created>
  <dcterms:modified xsi:type="dcterms:W3CDTF">2020-04-06T06:29:00Z</dcterms:modified>
</cp:coreProperties>
</file>